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4441C" w14:textId="77777777" w:rsidR="004E2B52" w:rsidRPr="00350756" w:rsidRDefault="004E2B52" w:rsidP="00A61985">
      <w:pPr>
        <w:jc w:val="center"/>
        <w:outlineLvl w:val="0"/>
        <w:rPr>
          <w:rFonts w:ascii="Avenir Next" w:hAnsi="Avenir Next"/>
          <w:b/>
          <w:bCs/>
        </w:rPr>
      </w:pPr>
      <w:r w:rsidRPr="00350756">
        <w:rPr>
          <w:rFonts w:ascii="Avenir Next" w:hAnsi="Avenir Next"/>
          <w:b/>
          <w:bCs/>
        </w:rPr>
        <w:t>BRYN MAWR/HAVERFORD</w:t>
      </w:r>
    </w:p>
    <w:p w14:paraId="4C45D2E4" w14:textId="77777777" w:rsidR="004E2B52" w:rsidRPr="00350756" w:rsidRDefault="004E2B52" w:rsidP="00A61985">
      <w:pPr>
        <w:jc w:val="center"/>
        <w:outlineLvl w:val="0"/>
        <w:rPr>
          <w:rFonts w:ascii="Avenir Next" w:hAnsi="Avenir Next"/>
          <w:b/>
          <w:bCs/>
        </w:rPr>
      </w:pPr>
      <w:r w:rsidRPr="00350756">
        <w:rPr>
          <w:rFonts w:ascii="Avenir Next" w:hAnsi="Avenir Next"/>
          <w:b/>
          <w:bCs/>
        </w:rPr>
        <w:t xml:space="preserve"> POST-BACC TEACHER EDUCATION PROGRAM </w:t>
      </w:r>
    </w:p>
    <w:p w14:paraId="2DB8642C" w14:textId="77777777" w:rsidR="00685680" w:rsidRPr="00350756" w:rsidRDefault="00685680" w:rsidP="00A61985">
      <w:pPr>
        <w:jc w:val="center"/>
        <w:outlineLvl w:val="0"/>
        <w:rPr>
          <w:rFonts w:ascii="Avenir Next" w:hAnsi="Avenir Next"/>
          <w:b/>
          <w:bCs/>
        </w:rPr>
      </w:pPr>
      <w:r w:rsidRPr="00350756">
        <w:rPr>
          <w:rFonts w:ascii="Avenir Next" w:hAnsi="Avenir Next"/>
          <w:b/>
          <w:bCs/>
        </w:rPr>
        <w:t>FAQ</w:t>
      </w:r>
    </w:p>
    <w:p w14:paraId="15E7C2AE" w14:textId="77777777" w:rsidR="00FB466C" w:rsidRPr="00350756" w:rsidRDefault="00FB466C" w:rsidP="00DA46DB">
      <w:pPr>
        <w:rPr>
          <w:rFonts w:ascii="Avenir Next" w:hAnsi="Avenir Next"/>
        </w:rPr>
      </w:pPr>
    </w:p>
    <w:p w14:paraId="772446C1" w14:textId="77777777" w:rsidR="00882833" w:rsidRPr="00350756" w:rsidRDefault="00882833" w:rsidP="00A61985">
      <w:pPr>
        <w:outlineLvl w:val="0"/>
        <w:rPr>
          <w:rFonts w:ascii="Avenir Next" w:hAnsi="Avenir Next"/>
          <w:b/>
          <w:bCs/>
        </w:rPr>
      </w:pPr>
      <w:r w:rsidRPr="00350756">
        <w:rPr>
          <w:rFonts w:ascii="Avenir Next" w:hAnsi="Avenir Next"/>
          <w:b/>
          <w:bCs/>
        </w:rPr>
        <w:t>In what content areas may I seek certification?</w:t>
      </w:r>
      <w:r w:rsidR="004E2B52" w:rsidRPr="00350756">
        <w:rPr>
          <w:rFonts w:ascii="Avenir Next" w:hAnsi="Avenir Next"/>
        </w:rPr>
        <w:t xml:space="preserve"> </w:t>
      </w:r>
    </w:p>
    <w:p w14:paraId="45BB4722" w14:textId="77777777" w:rsidR="00685680" w:rsidRPr="00350756" w:rsidRDefault="00685680">
      <w:pPr>
        <w:rPr>
          <w:rFonts w:ascii="Avenir Next" w:hAnsi="Avenir Next"/>
          <w:b/>
          <w:bCs/>
        </w:rPr>
      </w:pPr>
    </w:p>
    <w:p w14:paraId="3CA4C848" w14:textId="77777777" w:rsidR="001D2C2D" w:rsidRPr="00350756" w:rsidRDefault="00685680" w:rsidP="00685680">
      <w:pPr>
        <w:rPr>
          <w:rFonts w:ascii="Avenir Next" w:hAnsi="Avenir Next"/>
        </w:rPr>
      </w:pPr>
      <w:r w:rsidRPr="00350756">
        <w:rPr>
          <w:rFonts w:ascii="Avenir Next" w:hAnsi="Avenir Next"/>
        </w:rPr>
        <w:t>Secondary Teache</w:t>
      </w:r>
      <w:r w:rsidR="0018652F" w:rsidRPr="00350756">
        <w:rPr>
          <w:rFonts w:ascii="Avenir Next" w:hAnsi="Avenir Next"/>
        </w:rPr>
        <w:t xml:space="preserve">r Certification is available in Biology, Chemistry, Earth and Space Sciences, English, French, Latin, Mathematics, Physics, Social Studies, and Spanish. </w:t>
      </w:r>
    </w:p>
    <w:p w14:paraId="18A43F56" w14:textId="77777777" w:rsidR="0018652F" w:rsidRPr="00350756" w:rsidRDefault="0018652F" w:rsidP="004E2B52">
      <w:pPr>
        <w:rPr>
          <w:rFonts w:ascii="Avenir Next" w:hAnsi="Avenir Next"/>
        </w:rPr>
      </w:pPr>
    </w:p>
    <w:p w14:paraId="701E7D29" w14:textId="77777777" w:rsidR="0018652F" w:rsidRPr="00350756" w:rsidRDefault="0018652F" w:rsidP="00A61985">
      <w:pPr>
        <w:outlineLvl w:val="0"/>
        <w:rPr>
          <w:rFonts w:ascii="Avenir Next" w:hAnsi="Avenir Next"/>
          <w:b/>
          <w:bCs/>
        </w:rPr>
      </w:pPr>
      <w:r w:rsidRPr="00350756">
        <w:rPr>
          <w:rFonts w:ascii="Avenir Next" w:hAnsi="Avenir Next"/>
          <w:b/>
          <w:bCs/>
        </w:rPr>
        <w:t>Who is eligible to apply?</w:t>
      </w:r>
    </w:p>
    <w:p w14:paraId="5CB49391" w14:textId="77777777" w:rsidR="0018652F" w:rsidRPr="00350756" w:rsidRDefault="0018652F" w:rsidP="0018652F">
      <w:pPr>
        <w:rPr>
          <w:rFonts w:ascii="Avenir Next" w:hAnsi="Avenir Next"/>
        </w:rPr>
      </w:pPr>
    </w:p>
    <w:p w14:paraId="168DFD51" w14:textId="77777777" w:rsidR="0018652F" w:rsidRPr="00350756" w:rsidRDefault="0018652F" w:rsidP="0018652F">
      <w:pPr>
        <w:rPr>
          <w:rFonts w:ascii="Avenir Next" w:hAnsi="Avenir Next"/>
        </w:rPr>
      </w:pPr>
      <w:r w:rsidRPr="00350756">
        <w:rPr>
          <w:rFonts w:ascii="Avenir Next" w:hAnsi="Avenir Next"/>
        </w:rPr>
        <w:t>Eligible applicants:</w:t>
      </w:r>
    </w:p>
    <w:p w14:paraId="603BC585" w14:textId="77777777" w:rsidR="0018652F" w:rsidRPr="00350756" w:rsidRDefault="0018652F" w:rsidP="0018652F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350756">
        <w:rPr>
          <w:rFonts w:ascii="Avenir Next" w:hAnsi="Avenir Next"/>
        </w:rPr>
        <w:t>Are Bryn Mawr College or Haverford College Current seniors and alumnae/i</w:t>
      </w:r>
    </w:p>
    <w:p w14:paraId="701568E3" w14:textId="77777777" w:rsidR="0018652F" w:rsidRPr="00350756" w:rsidRDefault="0018652F" w:rsidP="0018652F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350756">
        <w:rPr>
          <w:rFonts w:ascii="Avenir Next" w:hAnsi="Avenir Next"/>
        </w:rPr>
        <w:t xml:space="preserve">Have a GPA of at least a 3.0 (or a 2.8–2.99 and the required score on the Praxis subject test) </w:t>
      </w:r>
    </w:p>
    <w:p w14:paraId="0065CA0D" w14:textId="77777777" w:rsidR="0018652F" w:rsidRPr="00350756" w:rsidRDefault="0018652F" w:rsidP="0018652F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350756">
        <w:rPr>
          <w:rFonts w:ascii="Avenir Next" w:hAnsi="Avenir Next"/>
        </w:rPr>
        <w:t>Have experience teaching, tutoring, or mentoring children or youth (at least 100 hours preferred)</w:t>
      </w:r>
    </w:p>
    <w:p w14:paraId="5C04F251" w14:textId="77777777" w:rsidR="0018652F" w:rsidRPr="00350756" w:rsidRDefault="0018652F" w:rsidP="0018652F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350756">
        <w:rPr>
          <w:rFonts w:ascii="Avenir Next" w:hAnsi="Avenir Next"/>
        </w:rPr>
        <w:t>Have taken at least one education course (preferred)</w:t>
      </w:r>
    </w:p>
    <w:p w14:paraId="44D103F7" w14:textId="77777777" w:rsidR="0018652F" w:rsidRPr="00350756" w:rsidRDefault="0018652F" w:rsidP="0018652F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350756">
        <w:rPr>
          <w:rFonts w:ascii="Avenir Next" w:hAnsi="Avenir Next"/>
        </w:rPr>
        <w:t>Are U.S. citizens, intend to become U.S. citizens, or are resident aliens (with a green card). This requirement does not apply to world language teachers, however.</w:t>
      </w:r>
    </w:p>
    <w:p w14:paraId="2191EA3B" w14:textId="77777777" w:rsidR="0018652F" w:rsidRPr="00350756" w:rsidRDefault="0018652F" w:rsidP="0018652F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350756">
        <w:rPr>
          <w:rFonts w:ascii="Avenir Next" w:hAnsi="Avenir Next"/>
        </w:rPr>
        <w:t>Have or will soon have a bachelor’s or graduate degree in the subject area in which they seek certification OR have the equivalent of a major in the certification area (e.g., a minor and additional coursework or significant post-baccalaureate coursework). Some interdisciplinary majors (e.g., Comparative Literature, Growth and Structure of Cities) work fine, though additional coursework in the certification area may be required.</w:t>
      </w:r>
    </w:p>
    <w:p w14:paraId="75D3A88E" w14:textId="77777777" w:rsidR="0018652F" w:rsidRPr="00350756" w:rsidRDefault="0018652F" w:rsidP="0018652F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350756">
        <w:rPr>
          <w:rFonts w:ascii="Avenir Next" w:hAnsi="Avenir Next"/>
        </w:rPr>
        <w:t>For social studies certification, have majored in history, political science, economics, anthropology, Cities, or sociology, with coursework in the other areas.</w:t>
      </w:r>
    </w:p>
    <w:p w14:paraId="53F64898" w14:textId="77777777" w:rsidR="004E2B52" w:rsidRPr="00350756" w:rsidRDefault="004E2B52" w:rsidP="004E2B52">
      <w:pPr>
        <w:rPr>
          <w:rFonts w:ascii="Avenir Next" w:hAnsi="Avenir Next"/>
        </w:rPr>
      </w:pPr>
    </w:p>
    <w:p w14:paraId="2A4BD68C" w14:textId="77777777" w:rsidR="004E2B52" w:rsidRPr="00350756" w:rsidRDefault="004E2B52" w:rsidP="00A61985">
      <w:pPr>
        <w:outlineLvl w:val="0"/>
        <w:rPr>
          <w:rFonts w:ascii="Avenir Next" w:hAnsi="Avenir Next"/>
          <w:b/>
          <w:bCs/>
        </w:rPr>
      </w:pPr>
      <w:r w:rsidRPr="00350756">
        <w:rPr>
          <w:rFonts w:ascii="Avenir Next" w:hAnsi="Avenir Next"/>
          <w:b/>
          <w:bCs/>
        </w:rPr>
        <w:t>How long does the program take?</w:t>
      </w:r>
    </w:p>
    <w:p w14:paraId="3A727ED8" w14:textId="77777777" w:rsidR="004E2B52" w:rsidRPr="00350756" w:rsidRDefault="004E2B52" w:rsidP="004E2B52">
      <w:pPr>
        <w:rPr>
          <w:rFonts w:ascii="Avenir Next" w:hAnsi="Avenir Next"/>
        </w:rPr>
      </w:pPr>
    </w:p>
    <w:p w14:paraId="5578F0F8" w14:textId="77777777" w:rsidR="004E2B52" w:rsidRPr="00350756" w:rsidRDefault="004E2B52" w:rsidP="004E2B52">
      <w:pPr>
        <w:rPr>
          <w:rFonts w:ascii="Avenir Next" w:hAnsi="Avenir Next"/>
        </w:rPr>
      </w:pPr>
      <w:r w:rsidRPr="00350756">
        <w:rPr>
          <w:rFonts w:ascii="Avenir Next" w:hAnsi="Avenir Next"/>
        </w:rPr>
        <w:t xml:space="preserve">While it can vary depending on individual circumstances, the program is designed to be completed in an academic year. </w:t>
      </w:r>
    </w:p>
    <w:p w14:paraId="1BC14565" w14:textId="77777777" w:rsidR="004E2B52" w:rsidRPr="00350756" w:rsidRDefault="004E2B52" w:rsidP="00685680">
      <w:pPr>
        <w:rPr>
          <w:rFonts w:ascii="Avenir Next" w:hAnsi="Avenir Next"/>
        </w:rPr>
      </w:pPr>
    </w:p>
    <w:p w14:paraId="608FEB5D" w14:textId="77777777" w:rsidR="004E2B52" w:rsidRPr="00350756" w:rsidRDefault="004E2B52" w:rsidP="00A61985">
      <w:pPr>
        <w:outlineLvl w:val="0"/>
        <w:rPr>
          <w:rFonts w:ascii="Avenir Next" w:hAnsi="Avenir Next"/>
          <w:b/>
          <w:bCs/>
        </w:rPr>
      </w:pPr>
      <w:r w:rsidRPr="00350756">
        <w:rPr>
          <w:rFonts w:ascii="Avenir Next" w:hAnsi="Avenir Next"/>
          <w:b/>
          <w:bCs/>
        </w:rPr>
        <w:t>How many courses would I be required to take?</w:t>
      </w:r>
    </w:p>
    <w:p w14:paraId="0C45270E" w14:textId="77777777" w:rsidR="004E2B52" w:rsidRPr="00350756" w:rsidRDefault="004E2B52" w:rsidP="004E2B52">
      <w:pPr>
        <w:rPr>
          <w:rFonts w:ascii="Avenir Next" w:hAnsi="Avenir Next"/>
        </w:rPr>
      </w:pPr>
    </w:p>
    <w:p w14:paraId="53F7F683" w14:textId="77777777" w:rsidR="004E2B52" w:rsidRPr="00350756" w:rsidRDefault="004E2B52" w:rsidP="004E2B52">
      <w:pPr>
        <w:rPr>
          <w:rFonts w:ascii="Avenir Next" w:hAnsi="Avenir Next"/>
        </w:rPr>
      </w:pPr>
      <w:r w:rsidRPr="00350756">
        <w:rPr>
          <w:rFonts w:ascii="Avenir Next" w:hAnsi="Avenir Next"/>
        </w:rPr>
        <w:lastRenderedPageBreak/>
        <w:t>Your course plan depends on your choice of content for certification and will be decided with an advisor after a transcript review. All certification candidates are required, at the very minimum, to have taken the following courses:</w:t>
      </w:r>
    </w:p>
    <w:p w14:paraId="6AB8E2CB" w14:textId="77777777" w:rsidR="004E2B52" w:rsidRPr="00350756" w:rsidRDefault="004E2B52" w:rsidP="004E2B52">
      <w:pPr>
        <w:rPr>
          <w:rFonts w:ascii="Avenir Next" w:hAnsi="Avenir Next"/>
          <w:b/>
          <w:bCs/>
        </w:rPr>
      </w:pPr>
    </w:p>
    <w:p w14:paraId="51E17277" w14:textId="77777777" w:rsidR="004E2B52" w:rsidRPr="00350756" w:rsidRDefault="004E2B52" w:rsidP="004E2B52">
      <w:pPr>
        <w:rPr>
          <w:rFonts w:ascii="Avenir Next" w:hAnsi="Avenir Next"/>
        </w:rPr>
      </w:pPr>
      <w:r w:rsidRPr="00350756">
        <w:rPr>
          <w:rFonts w:ascii="Avenir Next" w:hAnsi="Avenir Next"/>
        </w:rPr>
        <w:t xml:space="preserve">Education 200 (Critical Issues in Education) </w:t>
      </w:r>
      <w:r w:rsidRPr="00350756">
        <w:rPr>
          <w:rFonts w:ascii="Avenir Next" w:hAnsi="Avenir Next"/>
        </w:rPr>
        <w:cr/>
        <w:t xml:space="preserve">Psychology 203 (Educational Psychology) </w:t>
      </w:r>
      <w:r w:rsidRPr="00350756">
        <w:rPr>
          <w:rFonts w:ascii="Avenir Next" w:hAnsi="Avenir Next"/>
        </w:rPr>
        <w:cr/>
        <w:t xml:space="preserve">Education 210 (Special Education) </w:t>
      </w:r>
    </w:p>
    <w:p w14:paraId="2D8242DF" w14:textId="77777777" w:rsidR="00656ECB" w:rsidRPr="00350756" w:rsidRDefault="004E2B52" w:rsidP="004E2B52">
      <w:pPr>
        <w:rPr>
          <w:rFonts w:ascii="Avenir Next" w:hAnsi="Avenir Next"/>
        </w:rPr>
      </w:pPr>
      <w:r w:rsidRPr="00350756">
        <w:rPr>
          <w:rFonts w:ascii="Avenir Next" w:hAnsi="Avenir Next"/>
        </w:rPr>
        <w:t xml:space="preserve">Education 275 (English Learners in U.S. Schools) </w:t>
      </w:r>
    </w:p>
    <w:p w14:paraId="50F12E93" w14:textId="794C351B" w:rsidR="004E2B52" w:rsidRPr="00350756" w:rsidRDefault="004E2B52" w:rsidP="004E2B52">
      <w:pPr>
        <w:rPr>
          <w:rFonts w:ascii="Avenir Next" w:hAnsi="Avenir Next"/>
        </w:rPr>
      </w:pPr>
      <w:r w:rsidRPr="00350756">
        <w:rPr>
          <w:rFonts w:ascii="Avenir Next" w:hAnsi="Avenir Next"/>
        </w:rPr>
        <w:t>Education 301 (Curriculum and Pedagogy)</w:t>
      </w:r>
    </w:p>
    <w:p w14:paraId="4F949418" w14:textId="77777777" w:rsidR="004E2B52" w:rsidRPr="00350756" w:rsidRDefault="004E2B52" w:rsidP="004E2B52">
      <w:pPr>
        <w:rPr>
          <w:rFonts w:ascii="Avenir Next" w:hAnsi="Avenir Next"/>
        </w:rPr>
      </w:pPr>
      <w:r w:rsidRPr="00350756">
        <w:rPr>
          <w:rFonts w:ascii="Avenir Next" w:hAnsi="Avenir Next"/>
        </w:rPr>
        <w:t>Education 302 (Practice Teaching Seminar)</w:t>
      </w:r>
    </w:p>
    <w:p w14:paraId="12023CA1" w14:textId="77777777" w:rsidR="004E2B52" w:rsidRPr="00350756" w:rsidRDefault="004E2B52" w:rsidP="004E2B52">
      <w:pPr>
        <w:rPr>
          <w:rFonts w:ascii="Avenir Next" w:hAnsi="Avenir Next"/>
        </w:rPr>
      </w:pPr>
      <w:r w:rsidRPr="00350756">
        <w:rPr>
          <w:rFonts w:ascii="Avenir Next" w:hAnsi="Avenir Next"/>
        </w:rPr>
        <w:t>Education 303 (Practice Teaching)</w:t>
      </w:r>
    </w:p>
    <w:p w14:paraId="7ADCB324" w14:textId="77777777" w:rsidR="004E2B52" w:rsidRPr="00350756" w:rsidRDefault="004E2B52" w:rsidP="004E2B52">
      <w:pPr>
        <w:rPr>
          <w:rFonts w:ascii="Avenir Next" w:hAnsi="Avenir Next"/>
        </w:rPr>
      </w:pPr>
    </w:p>
    <w:p w14:paraId="7FD1774B" w14:textId="77777777" w:rsidR="004E2B52" w:rsidRPr="00350756" w:rsidRDefault="004E2B52" w:rsidP="00A61985">
      <w:pPr>
        <w:outlineLvl w:val="0"/>
        <w:rPr>
          <w:rFonts w:ascii="Avenir Next" w:hAnsi="Avenir Next"/>
          <w:b/>
          <w:bCs/>
        </w:rPr>
      </w:pPr>
      <w:r w:rsidRPr="00350756">
        <w:rPr>
          <w:rFonts w:ascii="Avenir Next" w:hAnsi="Avenir Next"/>
          <w:b/>
          <w:bCs/>
        </w:rPr>
        <w:t>What is “Practice Teaching”?</w:t>
      </w:r>
    </w:p>
    <w:p w14:paraId="21DA64F8" w14:textId="77777777" w:rsidR="004E2B52" w:rsidRPr="00350756" w:rsidRDefault="004E2B52" w:rsidP="004E2B52">
      <w:pPr>
        <w:rPr>
          <w:rFonts w:ascii="Avenir Next" w:hAnsi="Avenir Next"/>
        </w:rPr>
      </w:pPr>
    </w:p>
    <w:p w14:paraId="52604726" w14:textId="77777777" w:rsidR="004E2B52" w:rsidRPr="00350756" w:rsidRDefault="004E2B52" w:rsidP="004E2B52">
      <w:pPr>
        <w:rPr>
          <w:rFonts w:ascii="Avenir Next" w:hAnsi="Avenir Next"/>
        </w:rPr>
      </w:pPr>
      <w:r w:rsidRPr="00350756">
        <w:rPr>
          <w:rFonts w:ascii="Avenir Next" w:hAnsi="Avenir Next"/>
        </w:rPr>
        <w:t xml:space="preserve">In addition to exploring educational theory and research through coursework, students will gain experimental knowledge through a weekly field placement in the fall at the school where they will conduct “practice teaching,” otherwise known as “student teaching,” full-time for twelve weeks in the Spring. </w:t>
      </w:r>
    </w:p>
    <w:p w14:paraId="52965A77" w14:textId="77777777" w:rsidR="0018652F" w:rsidRPr="00350756" w:rsidRDefault="0018652F" w:rsidP="004E2B52">
      <w:pPr>
        <w:rPr>
          <w:rFonts w:ascii="Avenir Next" w:hAnsi="Avenir Next"/>
        </w:rPr>
      </w:pPr>
    </w:p>
    <w:p w14:paraId="6D196304" w14:textId="77777777" w:rsidR="0018652F" w:rsidRPr="00350756" w:rsidRDefault="0018652F" w:rsidP="00A61985">
      <w:pPr>
        <w:outlineLvl w:val="0"/>
        <w:rPr>
          <w:rFonts w:ascii="Avenir Next" w:hAnsi="Avenir Next"/>
          <w:b/>
          <w:bCs/>
        </w:rPr>
      </w:pPr>
      <w:r w:rsidRPr="00350756">
        <w:rPr>
          <w:rFonts w:ascii="Avenir Next" w:hAnsi="Avenir Next"/>
          <w:b/>
          <w:bCs/>
        </w:rPr>
        <w:t>What if I want to teach in a state other than Pennsylvania?</w:t>
      </w:r>
    </w:p>
    <w:p w14:paraId="01F87DDA" w14:textId="77777777" w:rsidR="0018652F" w:rsidRPr="00350756" w:rsidRDefault="0018652F" w:rsidP="0018652F">
      <w:pPr>
        <w:rPr>
          <w:rFonts w:ascii="Avenir Next" w:hAnsi="Avenir Next"/>
        </w:rPr>
      </w:pPr>
    </w:p>
    <w:p w14:paraId="3500CF2A" w14:textId="77777777" w:rsidR="0018652F" w:rsidRPr="00350756" w:rsidRDefault="0018652F" w:rsidP="0018652F">
      <w:pPr>
        <w:rPr>
          <w:rFonts w:ascii="Avenir Next" w:hAnsi="Avenir Next"/>
        </w:rPr>
      </w:pPr>
      <w:r w:rsidRPr="00350756">
        <w:rPr>
          <w:rFonts w:ascii="Avenir Next" w:hAnsi="Avenir Next"/>
        </w:rPr>
        <w:t>Through the NASDTEC Interstate Agreement, most states allow teachers certified in Pennsylvania to apply for certification as out-of-state prepared candidates. To confirm that the State in which you plan to teach will accept a Pennsylvania certification, go to the Resources menu on www.nasdtec.net/ and select Interstate Agreement.</w:t>
      </w:r>
    </w:p>
    <w:p w14:paraId="7B185639" w14:textId="77777777" w:rsidR="004E2B52" w:rsidRPr="00350756" w:rsidRDefault="004E2B52" w:rsidP="004E2B52">
      <w:pPr>
        <w:rPr>
          <w:rFonts w:ascii="Avenir Next" w:hAnsi="Avenir Next"/>
          <w:b/>
          <w:bCs/>
        </w:rPr>
      </w:pPr>
    </w:p>
    <w:p w14:paraId="6FB0C2FD" w14:textId="77777777" w:rsidR="004E2B52" w:rsidRPr="00350756" w:rsidRDefault="004E2B52" w:rsidP="00A61985">
      <w:pPr>
        <w:outlineLvl w:val="0"/>
        <w:rPr>
          <w:rFonts w:ascii="Avenir Next" w:hAnsi="Avenir Next"/>
          <w:b/>
          <w:bCs/>
        </w:rPr>
      </w:pPr>
      <w:r w:rsidRPr="00350756">
        <w:rPr>
          <w:rFonts w:ascii="Avenir Next" w:hAnsi="Avenir Next"/>
          <w:b/>
          <w:bCs/>
        </w:rPr>
        <w:t>How much will it cost?</w:t>
      </w:r>
    </w:p>
    <w:p w14:paraId="6B354E88" w14:textId="77777777" w:rsidR="004E2B52" w:rsidRPr="00350756" w:rsidRDefault="004E2B52" w:rsidP="004E2B52">
      <w:pPr>
        <w:rPr>
          <w:rFonts w:ascii="Avenir Next" w:hAnsi="Avenir Next"/>
        </w:rPr>
      </w:pPr>
    </w:p>
    <w:p w14:paraId="7712A386" w14:textId="02BEF4CA" w:rsidR="004E2B52" w:rsidRPr="00350756" w:rsidRDefault="004E2B52" w:rsidP="004E2B52">
      <w:pPr>
        <w:rPr>
          <w:rFonts w:ascii="Avenir Next" w:hAnsi="Avenir Next"/>
        </w:rPr>
      </w:pPr>
      <w:r w:rsidRPr="00350756">
        <w:rPr>
          <w:rFonts w:ascii="Avenir Next" w:hAnsi="Avenir Next"/>
        </w:rPr>
        <w:t>The 2</w:t>
      </w:r>
      <w:r w:rsidR="00350756" w:rsidRPr="00350756">
        <w:rPr>
          <w:rFonts w:ascii="Avenir Next" w:hAnsi="Avenir Next"/>
        </w:rPr>
        <w:t>017-2018 per course cost is $2,</w:t>
      </w:r>
      <w:r w:rsidRPr="00350756">
        <w:rPr>
          <w:rFonts w:ascii="Avenir Next" w:hAnsi="Avenir Next"/>
        </w:rPr>
        <w:t>285 per course. Depending on how many education courses you take as an undergraduate, the program will cost between ~$</w:t>
      </w:r>
      <w:r w:rsidR="0018652F" w:rsidRPr="00350756">
        <w:rPr>
          <w:rFonts w:ascii="Avenir Next" w:hAnsi="Avenir Next"/>
        </w:rPr>
        <w:t>9,140 and</w:t>
      </w:r>
      <w:r w:rsidR="00350756" w:rsidRPr="00350756">
        <w:rPr>
          <w:rFonts w:ascii="Avenir Next" w:hAnsi="Avenir Next"/>
        </w:rPr>
        <w:t xml:space="preserve"> ~$15,</w:t>
      </w:r>
      <w:r w:rsidRPr="00350756">
        <w:rPr>
          <w:rFonts w:ascii="Avenir Next" w:hAnsi="Avenir Next"/>
        </w:rPr>
        <w:t>995. Federal loans are available, but fellowships or grants are not. For up-to-date costs, it is best to contact the Office of Financial Aid (</w:t>
      </w:r>
      <w:hyperlink r:id="rId7" w:history="1">
        <w:r w:rsidRPr="00350756">
          <w:rPr>
            <w:rStyle w:val="Hyperlink"/>
            <w:rFonts w:ascii="Avenir Next" w:hAnsi="Avenir Next"/>
          </w:rPr>
          <w:t>finaid@brynmawr.edu)</w:t>
        </w:r>
      </w:hyperlink>
      <w:r w:rsidRPr="00350756">
        <w:rPr>
          <w:rFonts w:ascii="Avenir Next" w:hAnsi="Avenir Next"/>
        </w:rPr>
        <w:t xml:space="preserve">. </w:t>
      </w:r>
    </w:p>
    <w:p w14:paraId="21185015" w14:textId="77777777" w:rsidR="004E2B52" w:rsidRPr="00350756" w:rsidRDefault="004E2B52" w:rsidP="004E2B52">
      <w:pPr>
        <w:rPr>
          <w:rFonts w:ascii="Avenir Next" w:hAnsi="Avenir Next"/>
          <w:b/>
          <w:bCs/>
        </w:rPr>
      </w:pPr>
    </w:p>
    <w:p w14:paraId="3CC4E79B" w14:textId="77777777" w:rsidR="004E2B52" w:rsidRPr="00350756" w:rsidRDefault="004E2B52" w:rsidP="00A61985">
      <w:pPr>
        <w:outlineLvl w:val="0"/>
        <w:rPr>
          <w:rFonts w:ascii="Avenir Next" w:hAnsi="Avenir Next"/>
          <w:b/>
          <w:bCs/>
        </w:rPr>
      </w:pPr>
      <w:r w:rsidRPr="00350756">
        <w:rPr>
          <w:rFonts w:ascii="Avenir Next" w:hAnsi="Avenir Next"/>
          <w:b/>
          <w:bCs/>
        </w:rPr>
        <w:t>What is it like to be a Post-Bacc student?</w:t>
      </w:r>
    </w:p>
    <w:p w14:paraId="68F60511" w14:textId="77777777" w:rsidR="004E2B52" w:rsidRPr="00350756" w:rsidRDefault="004E2B52" w:rsidP="004E2B52">
      <w:pPr>
        <w:rPr>
          <w:rFonts w:ascii="Avenir Next" w:hAnsi="Avenir Next"/>
        </w:rPr>
      </w:pPr>
    </w:p>
    <w:p w14:paraId="412D3C43" w14:textId="77777777" w:rsidR="004E2B52" w:rsidRPr="00350756" w:rsidRDefault="004E2B52" w:rsidP="004E2B52">
      <w:pPr>
        <w:rPr>
          <w:rFonts w:ascii="Avenir Next" w:hAnsi="Avenir Next"/>
        </w:rPr>
      </w:pPr>
      <w:r w:rsidRPr="00350756">
        <w:rPr>
          <w:rFonts w:ascii="Avenir Next" w:hAnsi="Avenir Next"/>
        </w:rPr>
        <w:t xml:space="preserve">The post-baccalaureate Teacher Education Program is a nonresidential/commuter program for bi-co graduates. In recent years, students have commuted from homes in Narberth, Bryn Mawr, the Fairmount section of Philadelphia, West Philadelphia, and </w:t>
      </w:r>
      <w:r w:rsidRPr="00350756">
        <w:rPr>
          <w:rFonts w:ascii="Avenir Next" w:hAnsi="Avenir Next"/>
        </w:rPr>
        <w:lastRenderedPageBreak/>
        <w:t>as far away as Princeton, NJ. Some have grown up in the area and commuted to campus from their family homes in Allentown, Havertown, or Media.</w:t>
      </w:r>
    </w:p>
    <w:p w14:paraId="7F6D9D12" w14:textId="77777777" w:rsidR="004E2B52" w:rsidRPr="00350756" w:rsidRDefault="004E2B52" w:rsidP="004E2B52">
      <w:pPr>
        <w:rPr>
          <w:rFonts w:ascii="Avenir Next" w:hAnsi="Avenir Next"/>
        </w:rPr>
      </w:pPr>
      <w:r w:rsidRPr="00350756">
        <w:rPr>
          <w:rFonts w:ascii="Avenir Next" w:hAnsi="Avenir Next"/>
        </w:rPr>
        <w:t>Post-bacc students take undergraduate education courses offered at Bryn Mawr and Haverford Colleges. Because the post-bacc program enrolls a small number of students each year, the majority of students enrolled in education classes are undergraduates representing a broad range of interests and experiences in education.</w:t>
      </w:r>
    </w:p>
    <w:p w14:paraId="2B2FA75D" w14:textId="77777777" w:rsidR="00882833" w:rsidRPr="00350756" w:rsidRDefault="00882833" w:rsidP="00882833">
      <w:pPr>
        <w:rPr>
          <w:rFonts w:ascii="Avenir Next" w:hAnsi="Avenir Next"/>
          <w:b/>
          <w:bCs/>
        </w:rPr>
      </w:pPr>
    </w:p>
    <w:p w14:paraId="5E345CF2" w14:textId="77777777" w:rsidR="00882833" w:rsidRPr="00350756" w:rsidRDefault="00882833" w:rsidP="00A61985">
      <w:pPr>
        <w:outlineLvl w:val="0"/>
        <w:rPr>
          <w:rFonts w:ascii="Avenir Next" w:hAnsi="Avenir Next"/>
          <w:b/>
          <w:bCs/>
        </w:rPr>
      </w:pPr>
      <w:r w:rsidRPr="00350756">
        <w:rPr>
          <w:rFonts w:ascii="Avenir Next" w:hAnsi="Avenir Next"/>
          <w:b/>
          <w:bCs/>
        </w:rPr>
        <w:t>What does an application include?</w:t>
      </w:r>
    </w:p>
    <w:p w14:paraId="19DE98AB" w14:textId="77777777" w:rsidR="00882833" w:rsidRPr="00350756" w:rsidRDefault="00882833" w:rsidP="00882833">
      <w:pPr>
        <w:rPr>
          <w:rFonts w:ascii="Avenir Next" w:hAnsi="Avenir Next"/>
        </w:rPr>
      </w:pPr>
    </w:p>
    <w:p w14:paraId="0B93890E" w14:textId="77777777" w:rsidR="00882833" w:rsidRPr="00350756" w:rsidRDefault="00882833" w:rsidP="00882833">
      <w:pPr>
        <w:pStyle w:val="ListParagraph"/>
        <w:numPr>
          <w:ilvl w:val="0"/>
          <w:numId w:val="3"/>
        </w:numPr>
        <w:rPr>
          <w:rFonts w:ascii="Avenir Next" w:hAnsi="Avenir Next"/>
        </w:rPr>
      </w:pPr>
      <w:r w:rsidRPr="00350756">
        <w:rPr>
          <w:rFonts w:ascii="Avenir Next" w:hAnsi="Avenir Next"/>
        </w:rPr>
        <w:t>A resume that details your work and volunteer experiences and highlights any experience you have working with children or youth</w:t>
      </w:r>
    </w:p>
    <w:p w14:paraId="35FD82A7" w14:textId="77777777" w:rsidR="00882833" w:rsidRPr="00350756" w:rsidRDefault="00882833" w:rsidP="00882833">
      <w:pPr>
        <w:pStyle w:val="ListParagraph"/>
        <w:numPr>
          <w:ilvl w:val="0"/>
          <w:numId w:val="3"/>
        </w:numPr>
        <w:rPr>
          <w:rFonts w:ascii="Avenir Next" w:hAnsi="Avenir Next"/>
        </w:rPr>
      </w:pPr>
      <w:r w:rsidRPr="00350756">
        <w:rPr>
          <w:rFonts w:ascii="Avenir Next" w:hAnsi="Avenir Next"/>
        </w:rPr>
        <w:t>Transcript/s—undergraduate (and graduate, if applicable (unofficial is fine))</w:t>
      </w:r>
    </w:p>
    <w:p w14:paraId="598A0CB8" w14:textId="77777777" w:rsidR="00882833" w:rsidRPr="00350756" w:rsidRDefault="00882833" w:rsidP="00882833">
      <w:pPr>
        <w:pStyle w:val="ListParagraph"/>
        <w:numPr>
          <w:ilvl w:val="0"/>
          <w:numId w:val="3"/>
        </w:numPr>
        <w:rPr>
          <w:rFonts w:ascii="Avenir Next" w:hAnsi="Avenir Next"/>
        </w:rPr>
      </w:pPr>
      <w:r w:rsidRPr="00350756">
        <w:rPr>
          <w:rFonts w:ascii="Avenir Next" w:hAnsi="Avenir Next"/>
        </w:rPr>
        <w:t>A personal statement (1-2 pages) that answers these questions:</w:t>
      </w:r>
    </w:p>
    <w:p w14:paraId="2016D6B2" w14:textId="77777777" w:rsidR="00882833" w:rsidRPr="00350756" w:rsidRDefault="00882833" w:rsidP="00882833">
      <w:pPr>
        <w:pStyle w:val="ListParagraph"/>
        <w:numPr>
          <w:ilvl w:val="1"/>
          <w:numId w:val="3"/>
        </w:numPr>
        <w:rPr>
          <w:rFonts w:ascii="Avenir Next" w:hAnsi="Avenir Next"/>
        </w:rPr>
      </w:pPr>
      <w:r w:rsidRPr="00350756">
        <w:rPr>
          <w:rFonts w:ascii="Avenir Next" w:hAnsi="Avenir Next"/>
        </w:rPr>
        <w:t>Why are you interested in becoming a teacher? Please describe your interest (its origins, experiences that led to it, its current manifestations, etc.).</w:t>
      </w:r>
    </w:p>
    <w:p w14:paraId="27373B10" w14:textId="77777777" w:rsidR="00882833" w:rsidRPr="00350756" w:rsidRDefault="00882833" w:rsidP="00882833">
      <w:pPr>
        <w:pStyle w:val="ListParagraph"/>
        <w:numPr>
          <w:ilvl w:val="1"/>
          <w:numId w:val="3"/>
        </w:numPr>
        <w:rPr>
          <w:rFonts w:ascii="Avenir Next" w:hAnsi="Avenir Next"/>
        </w:rPr>
      </w:pPr>
      <w:r w:rsidRPr="00350756">
        <w:rPr>
          <w:rFonts w:ascii="Avenir Next" w:hAnsi="Avenir Next"/>
        </w:rPr>
        <w:t xml:space="preserve">What qualities and strengths would you bring to the profession? </w:t>
      </w:r>
    </w:p>
    <w:p w14:paraId="0CE1AAD5" w14:textId="77777777" w:rsidR="00882833" w:rsidRPr="00350756" w:rsidRDefault="00882833" w:rsidP="00882833">
      <w:pPr>
        <w:pStyle w:val="ListParagraph"/>
        <w:numPr>
          <w:ilvl w:val="1"/>
          <w:numId w:val="3"/>
        </w:numPr>
        <w:rPr>
          <w:rFonts w:ascii="Avenir Next" w:hAnsi="Avenir Next"/>
        </w:rPr>
      </w:pPr>
      <w:r w:rsidRPr="00350756">
        <w:rPr>
          <w:rFonts w:ascii="Avenir Next" w:hAnsi="Avenir Next"/>
        </w:rPr>
        <w:t>What capacities do you hope to (further) develop through this program?</w:t>
      </w:r>
    </w:p>
    <w:p w14:paraId="7F22D077" w14:textId="77777777" w:rsidR="00350756" w:rsidRPr="00350756" w:rsidRDefault="00882833" w:rsidP="00350756">
      <w:pPr>
        <w:pStyle w:val="ListParagraph"/>
        <w:numPr>
          <w:ilvl w:val="0"/>
          <w:numId w:val="3"/>
        </w:numPr>
        <w:rPr>
          <w:rFonts w:ascii="Avenir Next" w:hAnsi="Avenir Next"/>
        </w:rPr>
      </w:pPr>
      <w:r w:rsidRPr="00350756">
        <w:rPr>
          <w:rFonts w:ascii="Avenir Next" w:hAnsi="Avenir Next"/>
        </w:rPr>
        <w:t>What are your professional goals?</w:t>
      </w:r>
    </w:p>
    <w:p w14:paraId="3A30CD3B" w14:textId="77777777" w:rsidR="00350756" w:rsidRPr="00350756" w:rsidRDefault="00882833" w:rsidP="00350756">
      <w:pPr>
        <w:pStyle w:val="ListParagraph"/>
        <w:numPr>
          <w:ilvl w:val="0"/>
          <w:numId w:val="3"/>
        </w:numPr>
        <w:rPr>
          <w:rFonts w:ascii="Avenir Next" w:hAnsi="Avenir Next"/>
        </w:rPr>
      </w:pPr>
      <w:r w:rsidRPr="00350756">
        <w:rPr>
          <w:rFonts w:ascii="Avenir Next" w:hAnsi="Avenir Next"/>
        </w:rPr>
        <w:t>Two letters of recommendation</w:t>
      </w:r>
      <w:r w:rsidR="00350756" w:rsidRPr="00350756">
        <w:rPr>
          <w:rFonts w:ascii="Avenir Next" w:hAnsi="Avenir Next"/>
        </w:rPr>
        <w:t xml:space="preserve"> that can speak to your</w:t>
      </w:r>
      <w:r w:rsidRPr="00350756">
        <w:rPr>
          <w:rFonts w:ascii="Avenir Next" w:hAnsi="Avenir Next"/>
        </w:rPr>
        <w:t xml:space="preserve"> </w:t>
      </w:r>
      <w:r w:rsidR="00350756" w:rsidRPr="00350756">
        <w:rPr>
          <w:rFonts w:ascii="Avenir Next" w:eastAsia="Times New Roman" w:hAnsi="Avenir Next" w:cs="Times New Roman"/>
          <w:lang w:eastAsia="zh-CN"/>
        </w:rPr>
        <w:t>academic qualifications, work ethic, character, and/or relevant experience. </w:t>
      </w:r>
    </w:p>
    <w:p w14:paraId="0D4CB107" w14:textId="77777777" w:rsidR="00350756" w:rsidRPr="00350756" w:rsidRDefault="00350756" w:rsidP="00350756">
      <w:pPr>
        <w:rPr>
          <w:rFonts w:ascii="Avenir Next" w:hAnsi="Avenir Next"/>
          <w:b/>
          <w:bCs/>
        </w:rPr>
      </w:pPr>
    </w:p>
    <w:p w14:paraId="702E2E37" w14:textId="7D3E26F9" w:rsidR="00882833" w:rsidRPr="00350756" w:rsidRDefault="00882833" w:rsidP="00A61985">
      <w:pPr>
        <w:outlineLvl w:val="0"/>
        <w:rPr>
          <w:rFonts w:ascii="Avenir Next" w:hAnsi="Avenir Next"/>
        </w:rPr>
      </w:pPr>
      <w:r w:rsidRPr="00350756">
        <w:rPr>
          <w:rFonts w:ascii="Avenir Next" w:hAnsi="Avenir Next"/>
          <w:b/>
          <w:bCs/>
        </w:rPr>
        <w:t>When do I apply?</w:t>
      </w:r>
    </w:p>
    <w:p w14:paraId="36AFF562" w14:textId="77777777" w:rsidR="00882833" w:rsidRPr="00350756" w:rsidRDefault="00882833">
      <w:pPr>
        <w:rPr>
          <w:rFonts w:ascii="Avenir Next" w:hAnsi="Avenir Next"/>
        </w:rPr>
      </w:pPr>
    </w:p>
    <w:p w14:paraId="17657EC1" w14:textId="2811BD34" w:rsidR="004E2B52" w:rsidRPr="00350756" w:rsidRDefault="00A61985" w:rsidP="004E2B52">
      <w:pPr>
        <w:rPr>
          <w:rFonts w:ascii="Avenir Next" w:hAnsi="Avenir Next"/>
        </w:rPr>
      </w:pPr>
      <w:r>
        <w:rPr>
          <w:rFonts w:ascii="Avenir Next" w:hAnsi="Avenir Next"/>
        </w:rPr>
        <w:t xml:space="preserve">Applications for the 2018-2019 Academic Year are no longer being acccepted. </w:t>
      </w:r>
      <w:r w:rsidR="00882833" w:rsidRPr="00350756">
        <w:rPr>
          <w:rFonts w:ascii="Avenir Next" w:hAnsi="Avenir Next"/>
        </w:rPr>
        <w:t xml:space="preserve">Interested applicants </w:t>
      </w:r>
      <w:r>
        <w:rPr>
          <w:rFonts w:ascii="Avenir Next" w:hAnsi="Avenir Next"/>
        </w:rPr>
        <w:t xml:space="preserve">for the 2019-2020 Academic Year </w:t>
      </w:r>
      <w:r w:rsidR="00882833" w:rsidRPr="00350756">
        <w:rPr>
          <w:rFonts w:ascii="Avenir Next" w:hAnsi="Avenir Next"/>
        </w:rPr>
        <w:t>can</w:t>
      </w:r>
      <w:r>
        <w:rPr>
          <w:rFonts w:ascii="Avenir Next" w:hAnsi="Avenir Next"/>
        </w:rPr>
        <w:t xml:space="preserve"> begin submitting </w:t>
      </w:r>
      <w:r w:rsidR="00882833" w:rsidRPr="00350756">
        <w:rPr>
          <w:rFonts w:ascii="Avenir Next" w:hAnsi="Avenir Next"/>
        </w:rPr>
        <w:t>their materials to Kelly Zuckerman, Program Coordinato</w:t>
      </w:r>
      <w:r>
        <w:rPr>
          <w:rFonts w:ascii="Avenir Next" w:hAnsi="Avenir Next"/>
        </w:rPr>
        <w:t xml:space="preserve">r, at kgzuckerman@brynmawr.edu. </w:t>
      </w:r>
      <w:bookmarkStart w:id="0" w:name="_GoBack"/>
      <w:bookmarkEnd w:id="0"/>
      <w:r w:rsidR="00882833" w:rsidRPr="00350756">
        <w:rPr>
          <w:rFonts w:ascii="Avenir Next" w:hAnsi="Avenir Next"/>
        </w:rPr>
        <w:t>whenever they are ready</w:t>
      </w:r>
      <w:r>
        <w:rPr>
          <w:rFonts w:ascii="Avenir Next" w:hAnsi="Avenir Next"/>
        </w:rPr>
        <w:t xml:space="preserve"> after September 1st. </w:t>
      </w:r>
      <w:r w:rsidR="00882833" w:rsidRPr="00350756">
        <w:rPr>
          <w:rFonts w:ascii="Avenir Next" w:hAnsi="Avenir Next"/>
        </w:rPr>
        <w:t xml:space="preserve">. </w:t>
      </w:r>
    </w:p>
    <w:p w14:paraId="2BBC76E6" w14:textId="77777777" w:rsidR="004E2B52" w:rsidRPr="00350756" w:rsidRDefault="004E2B52" w:rsidP="004E2B52">
      <w:pPr>
        <w:rPr>
          <w:rFonts w:ascii="Avenir Next" w:hAnsi="Avenir Next"/>
        </w:rPr>
      </w:pPr>
    </w:p>
    <w:p w14:paraId="782A25A6" w14:textId="77777777" w:rsidR="004E2B52" w:rsidRPr="00350756" w:rsidRDefault="004E2B52" w:rsidP="00A61985">
      <w:pPr>
        <w:outlineLvl w:val="0"/>
        <w:rPr>
          <w:rFonts w:ascii="Avenir Next" w:hAnsi="Avenir Next"/>
          <w:b/>
          <w:bCs/>
        </w:rPr>
      </w:pPr>
      <w:r w:rsidRPr="00350756">
        <w:rPr>
          <w:rFonts w:ascii="Avenir Next" w:hAnsi="Avenir Next"/>
          <w:b/>
          <w:bCs/>
        </w:rPr>
        <w:t>To whom do I reach out with any questions or concerns?</w:t>
      </w:r>
    </w:p>
    <w:p w14:paraId="03F3582E" w14:textId="77777777" w:rsidR="004E2B52" w:rsidRPr="00350756" w:rsidRDefault="004E2B52" w:rsidP="004E2B52">
      <w:pPr>
        <w:rPr>
          <w:rFonts w:ascii="Avenir Next" w:hAnsi="Avenir Next"/>
        </w:rPr>
      </w:pPr>
    </w:p>
    <w:p w14:paraId="298A8E64" w14:textId="77777777" w:rsidR="004E2B52" w:rsidRPr="00350756" w:rsidRDefault="004E2B52" w:rsidP="004E2B52">
      <w:pPr>
        <w:rPr>
          <w:rFonts w:ascii="Avenir Next" w:hAnsi="Avenir Next"/>
        </w:rPr>
      </w:pPr>
      <w:r w:rsidRPr="00350756">
        <w:rPr>
          <w:rFonts w:ascii="Avenir Next" w:hAnsi="Avenir Next"/>
        </w:rPr>
        <w:t>Kelly Gavin Zuckerman, Program Coordinator, Advisor, and Lecturer, at kzuckerman@brynmawr.edu</w:t>
      </w:r>
    </w:p>
    <w:sectPr w:rsidR="004E2B52" w:rsidRPr="00350756" w:rsidSect="00186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6423C" w14:textId="77777777" w:rsidR="00F31033" w:rsidRDefault="00F31033" w:rsidP="0018652F">
      <w:r>
        <w:separator/>
      </w:r>
    </w:p>
  </w:endnote>
  <w:endnote w:type="continuationSeparator" w:id="0">
    <w:p w14:paraId="6CC68D32" w14:textId="77777777" w:rsidR="00F31033" w:rsidRDefault="00F31033" w:rsidP="0018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5547A" w14:textId="77777777" w:rsidR="00350756" w:rsidRDefault="003507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9CEB0" w14:textId="5AFCA5C4" w:rsidR="0018652F" w:rsidRDefault="0018652F" w:rsidP="0018652F">
    <w:pPr>
      <w:pStyle w:val="Footer"/>
    </w:pPr>
    <w:r>
      <w:t>K</w:t>
    </w:r>
    <w:r w:rsidR="00350756">
      <w:t>GZ Rev. 5.11.18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8C80C" w14:textId="77777777" w:rsidR="00350756" w:rsidRDefault="00350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AA1B6" w14:textId="77777777" w:rsidR="00F31033" w:rsidRDefault="00F31033" w:rsidP="0018652F">
      <w:r>
        <w:separator/>
      </w:r>
    </w:p>
  </w:footnote>
  <w:footnote w:type="continuationSeparator" w:id="0">
    <w:p w14:paraId="6D683EF6" w14:textId="77777777" w:rsidR="00F31033" w:rsidRDefault="00F31033" w:rsidP="00186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66BA8" w14:textId="77777777" w:rsidR="00350756" w:rsidRDefault="003507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992DF" w14:textId="77777777" w:rsidR="00350756" w:rsidRDefault="003507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B9562" w14:textId="77777777" w:rsidR="00350756" w:rsidRDefault="00350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860B4"/>
    <w:multiLevelType w:val="hybridMultilevel"/>
    <w:tmpl w:val="430A2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320A0"/>
    <w:multiLevelType w:val="hybridMultilevel"/>
    <w:tmpl w:val="BE38F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64CD9"/>
    <w:multiLevelType w:val="hybridMultilevel"/>
    <w:tmpl w:val="A6127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73FE3"/>
    <w:multiLevelType w:val="hybridMultilevel"/>
    <w:tmpl w:val="4E7432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83D"/>
    <w:rsid w:val="000C5AD3"/>
    <w:rsid w:val="0018652F"/>
    <w:rsid w:val="001D2C2D"/>
    <w:rsid w:val="00350756"/>
    <w:rsid w:val="004E2B52"/>
    <w:rsid w:val="00656ECB"/>
    <w:rsid w:val="00685680"/>
    <w:rsid w:val="00771792"/>
    <w:rsid w:val="0079183D"/>
    <w:rsid w:val="00882833"/>
    <w:rsid w:val="008C1699"/>
    <w:rsid w:val="009107BD"/>
    <w:rsid w:val="009D595A"/>
    <w:rsid w:val="00A61985"/>
    <w:rsid w:val="00BB1197"/>
    <w:rsid w:val="00DA46DB"/>
    <w:rsid w:val="00F31033"/>
    <w:rsid w:val="00FB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1DD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8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28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5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52F"/>
  </w:style>
  <w:style w:type="paragraph" w:styleId="Footer">
    <w:name w:val="footer"/>
    <w:basedOn w:val="Normal"/>
    <w:link w:val="FooterChar"/>
    <w:uiPriority w:val="99"/>
    <w:unhideWhenUsed/>
    <w:rsid w:val="001865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inaid@brynmawr.edu)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Gavin Zuckerman</cp:lastModifiedBy>
  <cp:revision>2</cp:revision>
  <dcterms:created xsi:type="dcterms:W3CDTF">2018-06-04T15:31:00Z</dcterms:created>
  <dcterms:modified xsi:type="dcterms:W3CDTF">2018-06-04T15:31:00Z</dcterms:modified>
</cp:coreProperties>
</file>